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36" w:rsidRDefault="00CD1F36" w:rsidP="00CD1F36">
      <w:pPr>
        <w:numPr>
          <w:ilvl w:val="0"/>
          <w:numId w:val="1"/>
        </w:numPr>
        <w:tabs>
          <w:tab w:val="num" w:pos="900"/>
        </w:tabs>
      </w:pPr>
      <w:r>
        <w:t>Describe in detail the 6 assessment dimensions of the ASAM patient placement criteria. Discuss their impact on proper placement and treatment planning.</w:t>
      </w:r>
    </w:p>
    <w:p w:rsidR="00CD1F36" w:rsidRDefault="00CD1F36" w:rsidP="00CD1F36">
      <w:pPr>
        <w:tabs>
          <w:tab w:val="num" w:pos="900"/>
        </w:tabs>
      </w:pPr>
    </w:p>
    <w:p w:rsidR="00CD1F36" w:rsidRDefault="00CD1F36" w:rsidP="00CD1F36"/>
    <w:p w:rsidR="00CD1F36" w:rsidRDefault="00CD1F36" w:rsidP="00CD1F36">
      <w:pPr>
        <w:numPr>
          <w:ilvl w:val="0"/>
          <w:numId w:val="1"/>
        </w:numPr>
        <w:tabs>
          <w:tab w:val="num" w:pos="900"/>
        </w:tabs>
      </w:pPr>
      <w:r>
        <w:t xml:space="preserve">Describe Alcoholics Anonymous (AA), its origins, history, foundations, and development. Detail the AA program of recovery, philosophy, how it works, and spin-off programs. </w:t>
      </w:r>
    </w:p>
    <w:p w:rsidR="00CD1F36" w:rsidRDefault="00CD1F36" w:rsidP="00CD1F36">
      <w:pPr>
        <w:tabs>
          <w:tab w:val="num" w:pos="900"/>
        </w:tabs>
        <w:ind w:left="630"/>
      </w:pPr>
    </w:p>
    <w:p w:rsidR="00CD1F36" w:rsidRDefault="00CD1F36" w:rsidP="00CD1F36">
      <w:r>
        <w:t xml:space="preserve">, </w:t>
      </w:r>
    </w:p>
    <w:p w:rsidR="00CD1F36" w:rsidRDefault="00CD1F36" w:rsidP="00CD1F36">
      <w:pPr>
        <w:numPr>
          <w:ilvl w:val="0"/>
          <w:numId w:val="1"/>
        </w:numPr>
        <w:tabs>
          <w:tab w:val="num" w:pos="900"/>
        </w:tabs>
      </w:pPr>
      <w:r>
        <w:t xml:space="preserve">Describe in detail group therapy. Include a discussion of its curative factors, history, and processes. Note the various types of therapy groups and how they work. </w:t>
      </w:r>
    </w:p>
    <w:p w:rsidR="00CD1F36" w:rsidRDefault="00CD1F36" w:rsidP="00CD1F36">
      <w:pPr>
        <w:tabs>
          <w:tab w:val="num" w:pos="900"/>
        </w:tabs>
        <w:ind w:left="630"/>
      </w:pPr>
    </w:p>
    <w:p w:rsidR="00CD1F36" w:rsidRDefault="00CD1F36" w:rsidP="00CD1F36"/>
    <w:p w:rsidR="00CD1F36" w:rsidRDefault="00CD1F36" w:rsidP="00CD1F36">
      <w:pPr>
        <w:numPr>
          <w:ilvl w:val="0"/>
          <w:numId w:val="1"/>
        </w:numPr>
        <w:tabs>
          <w:tab w:val="num" w:pos="900"/>
        </w:tabs>
      </w:pPr>
      <w:r>
        <w:t xml:space="preserve">Describe in detail the Stages of Change denoting each stage and describing the paths and processes associated with this model and each stage. </w:t>
      </w:r>
    </w:p>
    <w:p w:rsidR="00CD1F36" w:rsidRDefault="00CD1F36" w:rsidP="00CD1F36">
      <w:pPr>
        <w:tabs>
          <w:tab w:val="num" w:pos="900"/>
        </w:tabs>
        <w:ind w:left="630"/>
      </w:pPr>
    </w:p>
    <w:p w:rsidR="00CD1F36" w:rsidRDefault="00CD1F36" w:rsidP="00CD1F36">
      <w:pPr>
        <w:pStyle w:val="ListParagraph"/>
      </w:pPr>
    </w:p>
    <w:p w:rsidR="00CD1F36" w:rsidRDefault="00CD1F36" w:rsidP="00CD1F36">
      <w:pPr>
        <w:numPr>
          <w:ilvl w:val="0"/>
          <w:numId w:val="1"/>
        </w:numPr>
        <w:tabs>
          <w:tab w:val="num" w:pos="900"/>
        </w:tabs>
      </w:pPr>
      <w:r>
        <w:t xml:space="preserve">Discuss the physical effects of alcohol and describe in detail how various blood alcohol concentrations effect driving ability and life functions. </w:t>
      </w:r>
    </w:p>
    <w:p w:rsidR="00CD1F36" w:rsidRDefault="00CD1F36" w:rsidP="00CD1F36">
      <w:pPr>
        <w:tabs>
          <w:tab w:val="num" w:pos="900"/>
        </w:tabs>
        <w:ind w:left="630"/>
      </w:pPr>
    </w:p>
    <w:p w:rsidR="0033005C" w:rsidRDefault="0033005C">
      <w:bookmarkStart w:id="0" w:name="_GoBack"/>
      <w:bookmarkEnd w:id="0"/>
    </w:p>
    <w:sectPr w:rsidR="0033005C" w:rsidSect="003342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470A"/>
    <w:multiLevelType w:val="hybridMultilevel"/>
    <w:tmpl w:val="FFF626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36"/>
    <w:rsid w:val="0033005C"/>
    <w:rsid w:val="00334250"/>
    <w:rsid w:val="00C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BF9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1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Macintosh Word</Application>
  <DocSecurity>0</DocSecurity>
  <Lines>5</Lines>
  <Paragraphs>1</Paragraphs>
  <ScaleCrop>false</ScaleCrop>
  <Company>USMC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 Louis</dc:creator>
  <cp:keywords/>
  <dc:description/>
  <cp:lastModifiedBy>Sean St Louis</cp:lastModifiedBy>
  <cp:revision>1</cp:revision>
  <dcterms:created xsi:type="dcterms:W3CDTF">2017-03-01T04:23:00Z</dcterms:created>
  <dcterms:modified xsi:type="dcterms:W3CDTF">2017-03-01T04:25:00Z</dcterms:modified>
</cp:coreProperties>
</file>